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0DA" w:rsidRDefault="008770DA" w:rsidP="008770DA">
      <w:r>
        <w:t>25</w:t>
      </w:r>
      <w:bookmarkStart w:id="0" w:name="_GoBack"/>
      <w:bookmarkEnd w:id="0"/>
      <w:r>
        <w:t>.10.24</w:t>
      </w:r>
    </w:p>
    <w:p w:rsidR="008770DA" w:rsidRDefault="008770DA" w:rsidP="008770DA">
      <w:pPr>
        <w:rPr>
          <w:sz w:val="32"/>
          <w:szCs w:val="32"/>
        </w:rPr>
      </w:pPr>
      <w:r>
        <w:rPr>
          <w:sz w:val="32"/>
          <w:szCs w:val="32"/>
        </w:rPr>
        <w:t>История: Практическая работа</w:t>
      </w:r>
    </w:p>
    <w:p w:rsidR="008770DA" w:rsidRDefault="008770DA" w:rsidP="008770DA">
      <w:pPr>
        <w:rPr>
          <w:sz w:val="32"/>
          <w:szCs w:val="32"/>
        </w:rPr>
      </w:pPr>
      <w:r>
        <w:rPr>
          <w:sz w:val="32"/>
          <w:szCs w:val="32"/>
        </w:rPr>
        <w:t xml:space="preserve">Почта: </w:t>
      </w:r>
      <w:r>
        <w:rPr>
          <w:sz w:val="32"/>
          <w:szCs w:val="32"/>
          <w:lang w:val="en-US"/>
        </w:rPr>
        <w:t>hlapkova</w:t>
      </w:r>
      <w:r>
        <w:rPr>
          <w:sz w:val="32"/>
          <w:szCs w:val="32"/>
        </w:rPr>
        <w:t>0405@</w:t>
      </w:r>
      <w:r>
        <w:rPr>
          <w:sz w:val="32"/>
          <w:szCs w:val="32"/>
          <w:lang w:val="en-US"/>
        </w:rPr>
        <w:t>mail</w:t>
      </w:r>
      <w:r>
        <w:rPr>
          <w:sz w:val="32"/>
          <w:szCs w:val="32"/>
        </w:rPr>
        <w:t>.</w:t>
      </w:r>
      <w:r>
        <w:rPr>
          <w:sz w:val="32"/>
          <w:szCs w:val="32"/>
          <w:lang w:val="en-US"/>
        </w:rPr>
        <w:t>ru</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Коллективизация сельского хозяйства и её трагические последствия</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Перечень вопросов, рассматриваемых на уроке</w:t>
      </w:r>
    </w:p>
    <w:p w:rsidR="008770DA" w:rsidRDefault="008770DA" w:rsidP="008770DA">
      <w:pPr>
        <w:numPr>
          <w:ilvl w:val="0"/>
          <w:numId w:val="1"/>
        </w:numPr>
        <w:shd w:val="clear" w:color="auto" w:fill="FFFFFF"/>
        <w:spacing w:after="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Коллективизация сельского хозяйства и её трагические последствия.</w:t>
      </w:r>
    </w:p>
    <w:p w:rsidR="008770DA" w:rsidRDefault="008770DA" w:rsidP="008770DA">
      <w:pPr>
        <w:numPr>
          <w:ilvl w:val="0"/>
          <w:numId w:val="1"/>
        </w:numPr>
        <w:shd w:val="clear" w:color="auto" w:fill="FFFFFF"/>
        <w:spacing w:after="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«Раскулачивание».</w:t>
      </w:r>
    </w:p>
    <w:p w:rsidR="008770DA" w:rsidRDefault="008770DA" w:rsidP="008770DA">
      <w:pPr>
        <w:numPr>
          <w:ilvl w:val="0"/>
          <w:numId w:val="1"/>
        </w:numPr>
        <w:shd w:val="clear" w:color="auto" w:fill="FFFFFF"/>
        <w:spacing w:after="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Сопротивление крестьянства.</w:t>
      </w:r>
    </w:p>
    <w:p w:rsidR="008770DA" w:rsidRDefault="008770DA" w:rsidP="008770DA">
      <w:pPr>
        <w:numPr>
          <w:ilvl w:val="0"/>
          <w:numId w:val="1"/>
        </w:numPr>
        <w:shd w:val="clear" w:color="auto" w:fill="FFFFFF"/>
        <w:spacing w:after="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Становление колхозного строя. Создание МТС.</w:t>
      </w:r>
    </w:p>
    <w:p w:rsidR="008770DA" w:rsidRDefault="008770DA" w:rsidP="008770DA">
      <w:pPr>
        <w:numPr>
          <w:ilvl w:val="0"/>
          <w:numId w:val="1"/>
        </w:numPr>
        <w:shd w:val="clear" w:color="auto" w:fill="FFFFFF"/>
        <w:spacing w:after="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Национальные и региональные особенности коллективизации.</w:t>
      </w:r>
    </w:p>
    <w:p w:rsidR="008770DA" w:rsidRDefault="008770DA" w:rsidP="008770DA">
      <w:pPr>
        <w:numPr>
          <w:ilvl w:val="0"/>
          <w:numId w:val="1"/>
        </w:numPr>
        <w:shd w:val="clear" w:color="auto" w:fill="FFFFFF"/>
        <w:spacing w:after="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Голод в СССР в 1932―1933 гг. как следствие коллективизации.</w:t>
      </w:r>
    </w:p>
    <w:p w:rsidR="008770DA" w:rsidRDefault="008770DA" w:rsidP="008770DA">
      <w:pPr>
        <w:shd w:val="clear" w:color="auto" w:fill="FFFFFF"/>
        <w:spacing w:before="100" w:beforeAutospacing="1" w:after="300" w:line="240" w:lineRule="auto"/>
        <w:rPr>
          <w:rFonts w:ascii="Arial" w:eastAsia="Times New Roman" w:hAnsi="Arial" w:cs="Arial"/>
          <w:b/>
          <w:bCs/>
          <w:color w:val="1D1D1B"/>
          <w:sz w:val="30"/>
          <w:szCs w:val="30"/>
          <w:lang w:eastAsia="ru-RU"/>
        </w:rPr>
      </w:pPr>
      <w:r>
        <w:rPr>
          <w:rFonts w:ascii="Arial" w:eastAsia="Times New Roman" w:hAnsi="Arial" w:cs="Arial"/>
          <w:b/>
          <w:bCs/>
          <w:color w:val="1D1D1B"/>
          <w:sz w:val="30"/>
          <w:szCs w:val="30"/>
          <w:lang w:eastAsia="ru-RU"/>
        </w:rPr>
        <w:t>Знать:</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Бедняк </w:t>
      </w:r>
      <w:r>
        <w:rPr>
          <w:rFonts w:ascii="Arial" w:eastAsia="Times New Roman" w:hAnsi="Arial" w:cs="Arial"/>
          <w:color w:val="1D1D1B"/>
          <w:sz w:val="30"/>
          <w:szCs w:val="30"/>
          <w:lang w:eastAsia="ru-RU"/>
        </w:rPr>
        <w:t>- бедный неимущий человек.</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Двадцатипятитысячники</w:t>
      </w:r>
      <w:r>
        <w:rPr>
          <w:rFonts w:ascii="Arial" w:eastAsia="Times New Roman" w:hAnsi="Arial" w:cs="Arial"/>
          <w:color w:val="1D1D1B"/>
          <w:sz w:val="30"/>
          <w:szCs w:val="30"/>
          <w:lang w:eastAsia="ru-RU"/>
        </w:rPr>
        <w:t> - рабочие крупных промышленных центров СССР, которые во исполнение решения Коммунистической партии были направлены на хозяйственно-организационную работу в колхозы в начале 1930-х годов.</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Коллективизация </w:t>
      </w:r>
      <w:r>
        <w:rPr>
          <w:rFonts w:ascii="Arial" w:eastAsia="Times New Roman" w:hAnsi="Arial" w:cs="Arial"/>
          <w:color w:val="1D1D1B"/>
          <w:sz w:val="30"/>
          <w:szCs w:val="30"/>
          <w:lang w:eastAsia="ru-RU"/>
        </w:rPr>
        <w:t>- объединение единоличных крестьянских хозяйств в колхозы и совхозы в конце 20-х- начале 30-х гг. ХХ в.</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Колхоз </w:t>
      </w:r>
      <w:r>
        <w:rPr>
          <w:rFonts w:ascii="Arial" w:eastAsia="Times New Roman" w:hAnsi="Arial" w:cs="Arial"/>
          <w:color w:val="1D1D1B"/>
          <w:sz w:val="30"/>
          <w:szCs w:val="30"/>
          <w:lang w:eastAsia="ru-RU"/>
        </w:rPr>
        <w:t>- производственное объединение крестьян для коллективного веде́ния сельского хозяйства: (коллективное хозяйство).</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Кулаки </w:t>
      </w:r>
      <w:r>
        <w:rPr>
          <w:rFonts w:ascii="Arial" w:eastAsia="Times New Roman" w:hAnsi="Arial" w:cs="Arial"/>
          <w:color w:val="1D1D1B"/>
          <w:sz w:val="30"/>
          <w:szCs w:val="30"/>
          <w:lang w:eastAsia="ru-RU"/>
        </w:rPr>
        <w:t>- зажиточные крестьяне, пользующиеся наёмным трудом, занятые в сфере перепродажи готового сельхозтовара, ростовщичества и посредничества.</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МТС </w:t>
      </w:r>
      <w:r>
        <w:rPr>
          <w:rFonts w:ascii="Arial" w:eastAsia="Times New Roman" w:hAnsi="Arial" w:cs="Arial"/>
          <w:color w:val="1D1D1B"/>
          <w:sz w:val="30"/>
          <w:szCs w:val="30"/>
          <w:lang w:eastAsia="ru-RU"/>
        </w:rPr>
        <w:t xml:space="preserve">- (Маши́нно-тра́кторная станция) государственное сельскохозяйственное предприятие в СССР и ряде других социалистических государств, обеспечивающее техническую и </w:t>
      </w:r>
      <w:r>
        <w:rPr>
          <w:rFonts w:ascii="Arial" w:eastAsia="Times New Roman" w:hAnsi="Arial" w:cs="Arial"/>
          <w:color w:val="1D1D1B"/>
          <w:sz w:val="30"/>
          <w:szCs w:val="30"/>
          <w:lang w:eastAsia="ru-RU"/>
        </w:rPr>
        <w:lastRenderedPageBreak/>
        <w:t>организационную помощь сельскохозяйственной техникой крупным производителям сельскохозяйственной продукции (колхозам, совхозам, сельскохозяйственным кооперативам).</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Паспортная система </w:t>
      </w:r>
      <w:r>
        <w:rPr>
          <w:rFonts w:ascii="Arial" w:eastAsia="Times New Roman" w:hAnsi="Arial" w:cs="Arial"/>
          <w:color w:val="1D1D1B"/>
          <w:sz w:val="30"/>
          <w:szCs w:val="30"/>
          <w:lang w:eastAsia="ru-RU"/>
        </w:rPr>
        <w:t>- совокупность правил, определяющих порядок выдачи, обмена и изъятии паспортов как единых документов. удостоверяющих личность граждан, а также порядок их прописки и выписки. Единая паспортная система в СССР была введена Постановлением ЦИК и СНК.</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Раскулачивание </w:t>
      </w:r>
      <w:r>
        <w:rPr>
          <w:rFonts w:ascii="Arial" w:eastAsia="Times New Roman" w:hAnsi="Arial" w:cs="Arial"/>
          <w:color w:val="1D1D1B"/>
          <w:sz w:val="30"/>
          <w:szCs w:val="30"/>
          <w:lang w:eastAsia="ru-RU"/>
        </w:rPr>
        <w:t>- политическая репрессия, применявшаяся в административном порядке местными органами исполнительной власти по политическим и социальным признакам на основании постановления ЦК ВКП (б) от 30 января 1930 г. „О мерах по ликвидации кулачества как класса»</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Саботаж </w:t>
      </w:r>
      <w:r>
        <w:rPr>
          <w:rFonts w:ascii="Arial" w:eastAsia="Times New Roman" w:hAnsi="Arial" w:cs="Arial"/>
          <w:color w:val="1D1D1B"/>
          <w:sz w:val="30"/>
          <w:szCs w:val="30"/>
          <w:lang w:eastAsia="ru-RU"/>
        </w:rPr>
        <w:t>- злостное, преднамеренное расстройство или срыв работы при соблюдении видимости выполнения её, скрытое противодействие исполнению, осуществлению чего-н.</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Середняки </w:t>
      </w:r>
      <w:r>
        <w:rPr>
          <w:rFonts w:ascii="Arial" w:eastAsia="Times New Roman" w:hAnsi="Arial" w:cs="Arial"/>
          <w:color w:val="1D1D1B"/>
          <w:sz w:val="30"/>
          <w:szCs w:val="30"/>
          <w:lang w:eastAsia="ru-RU"/>
        </w:rPr>
        <w:t>- крестьяне-единоличники, обрабатывающие землю своими силами, без наёмного труда, и обеспечивающие этим существование своё и своей семьи, по имущественному положению стоящие между бедняком и кулаком.</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Совхоз </w:t>
      </w:r>
      <w:r>
        <w:rPr>
          <w:rFonts w:ascii="Arial" w:eastAsia="Times New Roman" w:hAnsi="Arial" w:cs="Arial"/>
          <w:color w:val="1D1D1B"/>
          <w:sz w:val="30"/>
          <w:szCs w:val="30"/>
          <w:lang w:eastAsia="ru-RU"/>
        </w:rPr>
        <w:t>- (советское хозяйство) государственное сельскохозяйственное предприятие.</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Трудодень </w:t>
      </w:r>
      <w:r>
        <w:rPr>
          <w:rFonts w:ascii="Arial" w:eastAsia="Times New Roman" w:hAnsi="Arial" w:cs="Arial"/>
          <w:color w:val="1D1D1B"/>
          <w:sz w:val="30"/>
          <w:szCs w:val="30"/>
          <w:lang w:eastAsia="ru-RU"/>
        </w:rPr>
        <w:t>- единица учёта труда, которая существовала у колхозников.</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Теоретический материал для самостоятельного изучения</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Разразившийся в 1927 г. кризис хлебозаготовок поставил перед руководством СССР вопрос о том, кaкиe меры нужно предпринять для его преодоления и недопущения в будущем.</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 xml:space="preserve">И.В. Сталин считaл, что кризис вызвaн нaрушeниeм экономичeских пропорций. Слaбaя промышлeнность не можeт обeспeчить выпуск необходимых товаров. Товарный голод, не позволяeт получить у крeстьян хлеб в обмен на промтовары. Мелкое крестьянское хозяйство в принципе неспособно удовлетворить потребности растущей промышленности. Крупный </w:t>
      </w:r>
      <w:r>
        <w:rPr>
          <w:rFonts w:ascii="Arial" w:eastAsia="Times New Roman" w:hAnsi="Arial" w:cs="Arial"/>
          <w:color w:val="1D1D1B"/>
          <w:sz w:val="30"/>
          <w:szCs w:val="30"/>
          <w:lang w:eastAsia="ru-RU"/>
        </w:rPr>
        <w:lastRenderedPageBreak/>
        <w:t>производитeль-кулaк сознательно саботирует хлебозаготовки. Сталин предложил бросить все ресурсы на индустриализацию и заняться переустройством сельского хозяйства, ускорив создание крупных коллективных хозяйств. Н.И.Бухарин считaл, что к кризису привели ошибки руководства. Сталин обвинил Н.И.Бухaринa и eго сторонников А.И.Рыкова, М.Л.Томского в «прaвом уклоне». 1929году плeнум ЦК ВКП (б) вывел Н.И.Бухaринa из состава Политбюро. Вместо А.И.Рыкова на пост прeдсeдaтeля СНК СССР нaзнaчeн послeдовaтeль И.В.Стaлинa, В.М.Молотов.</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Ускоренная индустриализация требовала гигантских ресурсов. Ещё в середине 1920 -х гг. некоторые партийные, лидеры считали, что капиталистические страны создавали свою промышленность за счёт средств, полученных от эксплуатации колоний, а социалистическую индустриализацию можно провести за счёт эксплуатации «внутренней колонии» - крестьянства. Деревня рассматривалась не только как источник продовольствия, но и как важнейший источник средств для финансирования индустриализации. Гораздо легче забрать эти средства у нескольких сот крупных хозяйств, нежели иметь дело с миллионами мелких с собственников.</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С началом индустриализации был взят курс на проведение коллективизации сельского хозяйства, задачей которой провозглашалось «осуществление социалистических преобразований в деревне».</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3 января 1930 г. вышло постановление ЦК ВКП (б) «О темпе коллективизации и мерах помощи государства колхозному строительству». Оно устанавливало жёсткие сроки завершения коллективизации: для Северного Кавказа, Нижней и Средней Волги — осень 1930 г., в крайнем случае, весна 1931 г., для остальных зерновых районов — осень 1931 г. или не позже весь 1932 г. Для остальных районов страны предполагалось задачу коллективизации решить в пределах пяти лет. Главный вопрос: какими методами осуществлять коллективизацию. На практике решали проверенным методом – принуждением.</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 xml:space="preserve">В деревне начались два взаимосвязанных насильственных процесса: создание колхозов и раскулачивание. Кулацкие хозяйства ликвидировали для того, чтобы обеспечить </w:t>
      </w:r>
      <w:r>
        <w:rPr>
          <w:rFonts w:ascii="Arial" w:eastAsia="Times New Roman" w:hAnsi="Arial" w:cs="Arial"/>
          <w:color w:val="1D1D1B"/>
          <w:sz w:val="30"/>
          <w:szCs w:val="30"/>
          <w:lang w:eastAsia="ru-RU"/>
        </w:rPr>
        <w:lastRenderedPageBreak/>
        <w:t>коллективные хозяйства материальной базой. С конца 1929 г. до середины 1930 г. было раскулачено свыше 350 тысяч крестьянских хозяйств, а их имущество передали колхозам. Власти не дали точного определения, кого считать кулаками. Традиционно кулаком считался тот, кто использовал наёмный труд, но на практике в кулаки могли зачислить и середняка, имевшего двух коров или хороший дом. Каждый район получил норму раскулачивания, которая равнялась в среднем 5—7% от числа крестьянских дворов. Но местные власти старались её перевыполнить. Часто в кулаки записывали не только середняков, но и неугодных по каким-либо причинам бедняков. Для оправдания этих действий было придумано слово «подкулачник» - пособник кулаков. В некоторых районах число раскулаченных хозяйств доходило до 15—20%.</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Раскулачивание лишило деревню многих хозяйственных крестьян. Они должны были послужить примером тем, кто не хотел добровольно идти в колхоз.</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Кулаков выселяли семьями вместе с грудными детьми, стариками. В холодных вагонах с малым количеством вещей увозили тысячи людей в далёкие места Урала, Сибири, Казахстана. Кого причисляли к «антисоветчикам», арестовывали и отправляли в тюрьму. Под видом борьбы с кулачеством из деревни были угнаны миллионы крестьян, для того чтобы их бесплатный труд использовать на тяжёлых работах: валить лес в тайге, добывать драгоценный металл, каменный уголь и другие полезные ископаемые. Сама власть устраивала противоречия в деревне при раскулачивании. Многие односельчане ненавидели своих зажиточных соседей и охотно помогали при раскулачивании. Для помощи местным властям в деревню было направлено 25 тыс. городских- коммунистов (двадцатипятитысячников).</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На Украине, Кавказе и в Средней Азии крестьяне сопротивлялись раскулачиванию. Для подавления крестьянских волнений были привлечены регулярные части Красной Армии. Но чаще всего крестьяне применяли пассивные формы протеста; просто не вступали в колхозы, убивали скот, уничтожали инвентарь. Были и террористические акты против двадцатипятитысячников и местных колхозных активистов.</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lastRenderedPageBreak/>
        <w:t>К весне 1930 г. Сталину стало ясно, что ускоренное создание коллективных хозяйств, начатое по его призыву, грозит катастрофой. Недовольство было и в армии. Сталин сделал удачный тактический ход - 2 марта в газете «Правда» вышла eго статья «Головокружение от успехов». Он обвинил за «перегибы» местных работников, заявив, что «нельзя насаждать колхозы силой». После выхода этой статьи большинство крестьян восприняли Сталина, как народного заступника.</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Но в сентябре 1930 г. ЦК ВКП(б) местным партийным организациям направил письмо, с осуждением за пассивное поведение, боязнь «перегибов» и требовалось «добиться мощного подъёма колхозного движения». В сентябре 1931 г. колхозы составляли примерно 60 % крестьянских дворов, в 1934 г. — 75%.</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В 1932 г. ввели паспортную систему, установив административный контроль за движением рабочей силы в городе, a особенно из сельской местности в город.</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Политика сплошной коллективизации привела к катастрофическим результатам: за 1929—1934 гг. валовое производство зерна сократилось на 10%, поголовье крупного рогатого скота, лошадей за 1929—1932 гг. сократилось на треть, свиней - в 2 раза, овец — в 2,5 раза. Крестьяне, истребляли скот, не желая отдавать его в колхоз.</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Полный развал сельскохозяйственных работ, a также плохие природные условия привели в 1932—1933 гг. к голоду, охватившему около 25—30 млн. человек. По сути он был спровоцирован политикой властей. Руководству страны, необходимо было скрыть масштабы трагедии, запрещено было упоминать о голоде в средствах массовой информации. Несмотря на масштабы голода, за границу было вывезено 18 млн. центнеров зерна для приобретения валюты на нужды индустриализации. От голода погибло до 7 млн. человек в различиях районах СССР. По переписи 1937 г., население СССР сократилось по сравнению с 1926 г. на 1,3 млн. человек (или на 9%).</w:t>
      </w:r>
    </w:p>
    <w:p w:rsidR="008770DA" w:rsidRDefault="008770DA" w:rsidP="008770DA">
      <w:pPr>
        <w:shd w:val="clear" w:color="auto" w:fill="FFFFFF"/>
        <w:spacing w:before="100" w:beforeAutospacing="1" w:after="300" w:line="240" w:lineRule="auto"/>
        <w:rPr>
          <w:rFonts w:ascii="Arial" w:eastAsia="Times New Roman" w:hAnsi="Arial" w:cs="Arial"/>
          <w:b/>
          <w:bCs/>
          <w:color w:val="1D1D1B"/>
          <w:sz w:val="30"/>
          <w:szCs w:val="30"/>
          <w:lang w:eastAsia="ru-RU"/>
        </w:rPr>
      </w:pPr>
    </w:p>
    <w:p w:rsidR="008770DA" w:rsidRDefault="008770DA" w:rsidP="008770DA">
      <w:pPr>
        <w:shd w:val="clear" w:color="auto" w:fill="FFFFFF"/>
        <w:spacing w:before="100" w:beforeAutospacing="1" w:after="300" w:line="240" w:lineRule="auto"/>
        <w:rPr>
          <w:rFonts w:ascii="Arial" w:eastAsia="Times New Roman" w:hAnsi="Arial" w:cs="Arial"/>
          <w:b/>
          <w:bCs/>
          <w:color w:val="1D1D1B"/>
          <w:sz w:val="30"/>
          <w:szCs w:val="30"/>
          <w:lang w:eastAsia="ru-RU"/>
        </w:rPr>
      </w:pP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lastRenderedPageBreak/>
        <w:t>Примеры и разбор решения заданий тренировочного модуля</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1. </w:t>
      </w:r>
      <w:r>
        <w:rPr>
          <w:rFonts w:ascii="Arial" w:eastAsia="Times New Roman" w:hAnsi="Arial" w:cs="Arial"/>
          <w:color w:val="1D1D1B"/>
          <w:sz w:val="30"/>
          <w:szCs w:val="30"/>
          <w:lang w:eastAsia="ru-RU"/>
        </w:rPr>
        <w:t>Вставьте пропущенные слова в тексте:</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Мелкое ____________ хозяйство в принципе не способно удовлетворить потребности растущей промышленности. Крупный _____________ -кулак сознательно саботирует</w:t>
      </w:r>
      <w:r>
        <w:rPr>
          <w:rFonts w:ascii="Arial" w:eastAsia="Times New Roman" w:hAnsi="Arial" w:cs="Arial"/>
          <w:b/>
          <w:bCs/>
          <w:i/>
          <w:iCs/>
          <w:color w:val="1D1D1B"/>
          <w:sz w:val="30"/>
          <w:szCs w:val="30"/>
          <w:lang w:eastAsia="ru-RU"/>
        </w:rPr>
        <w:t> </w:t>
      </w:r>
      <w:r>
        <w:rPr>
          <w:rFonts w:ascii="Arial" w:eastAsia="Times New Roman" w:hAnsi="Arial" w:cs="Arial"/>
          <w:color w:val="1D1D1B"/>
          <w:sz w:val="30"/>
          <w:szCs w:val="30"/>
          <w:lang w:eastAsia="ru-RU"/>
        </w:rPr>
        <w:t>хлебозаготовки.</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Варианты ответов:</w:t>
      </w:r>
      <w:r>
        <w:rPr>
          <w:rFonts w:ascii="Arial" w:eastAsia="Times New Roman" w:hAnsi="Arial" w:cs="Arial"/>
          <w:color w:val="1D1D1B"/>
          <w:sz w:val="30"/>
          <w:szCs w:val="30"/>
          <w:lang w:eastAsia="ru-RU"/>
        </w:rPr>
        <w:t> крестьянское; кулацкое; заготовитель; предприниматель; производитель.</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Правильный вариант/ варианты (или правильные комбинации вариантов):</w:t>
      </w:r>
      <w:r>
        <w:rPr>
          <w:rFonts w:ascii="Arial" w:eastAsia="Times New Roman" w:hAnsi="Arial" w:cs="Arial"/>
          <w:color w:val="1D1D1B"/>
          <w:sz w:val="30"/>
          <w:szCs w:val="30"/>
          <w:lang w:eastAsia="ru-RU"/>
        </w:rPr>
        <w:t> крестьянское; производитель.</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2.Вставьте пропущенные слова в тексте:</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3 января 1930 г. вышло постановление ЦК ВКП (б) «О темпе коллективизации и мерах помощи государства __________ строительству.</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Варианты ответов</w:t>
      </w:r>
      <w:r>
        <w:rPr>
          <w:rFonts w:ascii="Arial" w:eastAsia="Times New Roman" w:hAnsi="Arial" w:cs="Arial"/>
          <w:color w:val="1D1D1B"/>
          <w:sz w:val="30"/>
          <w:szCs w:val="30"/>
          <w:lang w:eastAsia="ru-RU"/>
        </w:rPr>
        <w:t>:</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1. Совхозному;</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2. Колхозному;</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color w:val="1D1D1B"/>
          <w:sz w:val="30"/>
          <w:szCs w:val="30"/>
          <w:lang w:eastAsia="ru-RU"/>
        </w:rPr>
        <w:t>3. Местному.</w:t>
      </w:r>
    </w:p>
    <w:p w:rsidR="008770DA" w:rsidRDefault="008770DA" w:rsidP="008770DA">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Правильный вариант</w:t>
      </w:r>
      <w:r>
        <w:rPr>
          <w:rFonts w:ascii="Arial" w:eastAsia="Times New Roman" w:hAnsi="Arial" w:cs="Arial"/>
          <w:color w:val="1D1D1B"/>
          <w:sz w:val="30"/>
          <w:szCs w:val="30"/>
          <w:lang w:eastAsia="ru-RU"/>
        </w:rPr>
        <w:t>: 2. Колхозному.</w:t>
      </w:r>
    </w:p>
    <w:p w:rsidR="008770DA" w:rsidRDefault="008770DA" w:rsidP="008770DA">
      <w:pPr>
        <w:rPr>
          <w:b/>
        </w:rPr>
      </w:pPr>
    </w:p>
    <w:p w:rsidR="008770DA" w:rsidRDefault="008770DA" w:rsidP="008770DA"/>
    <w:p w:rsidR="00B11AD6" w:rsidRDefault="00B11AD6"/>
    <w:sectPr w:rsidR="00B11A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51839"/>
    <w:multiLevelType w:val="multilevel"/>
    <w:tmpl w:val="0026FC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66A"/>
    <w:rsid w:val="008770DA"/>
    <w:rsid w:val="0090766A"/>
    <w:rsid w:val="00B11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51150"/>
  <w15:chartTrackingRefBased/>
  <w15:docId w15:val="{D9486937-FB71-4EE7-8AFB-61EE1069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0DA"/>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40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1441</Words>
  <Characters>8217</Characters>
  <Application>Microsoft Office Word</Application>
  <DocSecurity>0</DocSecurity>
  <Lines>68</Lines>
  <Paragraphs>19</Paragraphs>
  <ScaleCrop>false</ScaleCrop>
  <Company>SPecialiST RePack</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heapkova0405@mail.ru</cp:lastModifiedBy>
  <cp:revision>2</cp:revision>
  <dcterms:created xsi:type="dcterms:W3CDTF">2024-10-09T21:29:00Z</dcterms:created>
  <dcterms:modified xsi:type="dcterms:W3CDTF">2024-10-09T21:31:00Z</dcterms:modified>
</cp:coreProperties>
</file>